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0" w:rsidRDefault="0097319F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附件2 </w:t>
      </w:r>
    </w:p>
    <w:p w:rsidR="008E5B24" w:rsidRPr="008E5B24" w:rsidRDefault="008E5B24" w:rsidP="008E5B24">
      <w:pPr>
        <w:spacing w:line="480" w:lineRule="exac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8E5B24">
        <w:rPr>
          <w:rFonts w:ascii="方正小标宋简体" w:eastAsia="方正小标宋简体" w:hAnsi="黑体" w:cs="宋体" w:hint="eastAsia"/>
          <w:kern w:val="0"/>
          <w:sz w:val="32"/>
          <w:szCs w:val="32"/>
        </w:rPr>
        <w:t>江苏省高等学校教学管理研究会实践教学工作委员会</w:t>
      </w:r>
    </w:p>
    <w:p w:rsidR="008E5B24" w:rsidRPr="008E5B24" w:rsidRDefault="008E5B24" w:rsidP="008E5B24">
      <w:pPr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8E5B24">
        <w:rPr>
          <w:rFonts w:ascii="方正小标宋简体" w:eastAsia="方正小标宋简体" w:hAnsi="黑体" w:cs="宋体" w:hint="eastAsia"/>
          <w:kern w:val="0"/>
          <w:sz w:val="32"/>
          <w:szCs w:val="32"/>
        </w:rPr>
        <w:t>2019年工作年会回执</w:t>
      </w:r>
    </w:p>
    <w:p w:rsidR="00230530" w:rsidRDefault="0097319F">
      <w:pPr>
        <w:wordWrap w:val="0"/>
        <w:spacing w:line="600" w:lineRule="exact"/>
        <w:ind w:rightChars="-408" w:right="-857"/>
        <w:jc w:val="right"/>
        <w:rPr>
          <w:rFonts w:ascii="华文仿宋" w:eastAsia="华文仿宋" w:hAnsi="华文仿宋"/>
          <w:bCs/>
          <w:sz w:val="24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 xml:space="preserve">       </w:t>
      </w:r>
      <w:r>
        <w:rPr>
          <w:rFonts w:ascii="华文仿宋" w:eastAsia="华文仿宋" w:hAnsi="华文仿宋" w:hint="eastAsia"/>
          <w:bCs/>
          <w:sz w:val="24"/>
          <w:szCs w:val="32"/>
        </w:rPr>
        <w:t xml:space="preserve">  （此表可复制）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1417"/>
        <w:gridCol w:w="1418"/>
        <w:gridCol w:w="1736"/>
        <w:gridCol w:w="1952"/>
        <w:gridCol w:w="1972"/>
      </w:tblGrid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bookmarkStart w:id="1" w:name="_Hlk329769215"/>
            <w:r w:rsidRPr="008E5B2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单位名称</w:t>
            </w:r>
            <w:bookmarkEnd w:id="1"/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单位税号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7373" w:rsidTr="0098589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3" w:rsidRPr="008E5B24" w:rsidRDefault="00737373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73" w:rsidRPr="008E5B24" w:rsidRDefault="00737373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职务、职称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联系手机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联系邮箱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参加分会序号</w:t>
            </w: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30" w:rsidRPr="008E5B24" w:rsidRDefault="00230530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30530" w:rsidTr="00A37DC7">
        <w:trPr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 w:rsidP="0073737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住宿要求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0" w:rsidRPr="008E5B24" w:rsidRDefault="0097319F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□单间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间  □</w:t>
            </w:r>
            <w:proofErr w:type="gramStart"/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标间</w:t>
            </w:r>
            <w:proofErr w:type="gramEnd"/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间，入住日期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 xml:space="preserve">日至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A37DC7" w:rsidTr="00A37DC7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C7" w:rsidRPr="008E5B24" w:rsidRDefault="00A37DC7" w:rsidP="00737373">
            <w:pPr>
              <w:spacing w:line="60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不住宿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C7" w:rsidRPr="008E5B24" w:rsidRDefault="00A37DC7">
            <w:pPr>
              <w:spacing w:line="600" w:lineRule="exact"/>
              <w:jc w:val="center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报到日期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8E5B2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230530" w:rsidRPr="00737373" w:rsidRDefault="0097319F" w:rsidP="00737373">
      <w:pPr>
        <w:autoSpaceDE w:val="0"/>
        <w:autoSpaceDN w:val="0"/>
        <w:adjustRightInd w:val="0"/>
        <w:spacing w:line="600" w:lineRule="exact"/>
        <w:ind w:leftChars="-205" w:left="-274" w:rightChars="-408" w:right="-857" w:hangingChars="65" w:hanging="156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737373">
        <w:rPr>
          <w:rFonts w:ascii="黑体" w:eastAsia="黑体" w:hAnsi="黑体" w:hint="eastAsia"/>
          <w:sz w:val="24"/>
          <w:szCs w:val="24"/>
        </w:rPr>
        <w:t>备注：</w:t>
      </w:r>
      <w:r w:rsidR="00737373">
        <w:rPr>
          <w:rFonts w:ascii="黑体" w:eastAsia="黑体" w:hAnsi="黑体" w:hint="eastAsia"/>
          <w:sz w:val="24"/>
          <w:szCs w:val="24"/>
        </w:rPr>
        <w:t>1.</w:t>
      </w:r>
      <w:r w:rsidRPr="00737373">
        <w:rPr>
          <w:rFonts w:ascii="黑体" w:eastAsia="黑体" w:hAnsi="黑体" w:hint="eastAsia"/>
          <w:sz w:val="24"/>
          <w:szCs w:val="24"/>
        </w:rPr>
        <w:t>分主题会议序号分别为</w:t>
      </w:r>
      <w:r w:rsidR="00737373">
        <w:rPr>
          <w:rFonts w:ascii="黑体" w:eastAsia="黑体" w:hAnsi="黑体" w:hint="eastAsia"/>
          <w:sz w:val="24"/>
          <w:szCs w:val="24"/>
        </w:rPr>
        <w:t>：①</w:t>
      </w:r>
      <w:r w:rsidRPr="00737373">
        <w:rPr>
          <w:rFonts w:ascii="黑体" w:eastAsia="黑体" w:hAnsi="黑体" w:cs="仿宋e眠副浡渀." w:hint="eastAsia"/>
          <w:sz w:val="24"/>
          <w:szCs w:val="24"/>
        </w:rPr>
        <w:t>实习模式改革与校企协同育人平台建设</w:t>
      </w:r>
      <w:r w:rsidR="005557C3">
        <w:rPr>
          <w:rFonts w:ascii="黑体" w:eastAsia="黑体" w:hAnsi="黑体" w:cs="仿宋e眠副浡渀." w:hint="eastAsia"/>
          <w:sz w:val="24"/>
          <w:szCs w:val="24"/>
        </w:rPr>
        <w:t>；</w:t>
      </w:r>
      <w:r w:rsidR="00737373">
        <w:rPr>
          <w:rFonts w:ascii="黑体" w:eastAsia="黑体" w:hAnsi="黑体" w:cs="仿宋e眠副浡渀." w:hint="eastAsia"/>
          <w:sz w:val="24"/>
          <w:szCs w:val="24"/>
        </w:rPr>
        <w:t>②</w:t>
      </w:r>
      <w:r w:rsidRPr="00737373">
        <w:rPr>
          <w:rFonts w:ascii="黑体" w:eastAsia="黑体" w:hAnsi="黑体" w:cs="仿宋e眠副浡渀." w:hint="eastAsia"/>
          <w:sz w:val="24"/>
          <w:szCs w:val="24"/>
        </w:rPr>
        <w:t>实践教学信息化</w:t>
      </w:r>
      <w:r w:rsidR="00737373" w:rsidRPr="00737373">
        <w:rPr>
          <w:rFonts w:ascii="黑体" w:eastAsia="黑体" w:hAnsi="黑体" w:cs="仿宋e眠副浡渀." w:hint="eastAsia"/>
          <w:sz w:val="24"/>
          <w:szCs w:val="24"/>
        </w:rPr>
        <w:t>；</w:t>
      </w:r>
      <w:r w:rsidR="005557C3">
        <w:rPr>
          <w:rFonts w:ascii="黑体" w:eastAsia="黑体" w:hAnsi="黑体" w:cs="Calibri"/>
          <w:color w:val="000000"/>
          <w:kern w:val="0"/>
          <w:sz w:val="24"/>
          <w:szCs w:val="24"/>
        </w:rPr>
        <w:t>③</w:t>
      </w:r>
      <w:r w:rsidRPr="00737373">
        <w:rPr>
          <w:rFonts w:ascii="黑体" w:eastAsia="黑体" w:hAnsi="黑体" w:cs="仿宋e眠副浡渀." w:hint="eastAsia"/>
          <w:sz w:val="24"/>
          <w:szCs w:val="24"/>
        </w:rPr>
        <w:t>虚拟仿真实验与教学管理</w:t>
      </w:r>
      <w:r w:rsidR="00737373" w:rsidRPr="00737373">
        <w:rPr>
          <w:rFonts w:ascii="黑体" w:eastAsia="黑体" w:hAnsi="黑体" w:cs="仿宋e眠副浡渀." w:hint="eastAsia"/>
          <w:sz w:val="24"/>
          <w:szCs w:val="24"/>
        </w:rPr>
        <w:t>；</w:t>
      </w:r>
      <w:r w:rsidR="005557C3">
        <w:rPr>
          <w:rFonts w:ascii="黑体" w:eastAsia="黑体" w:hAnsi="黑体" w:cs="仿宋e眠副浡渀." w:hint="eastAsia"/>
          <w:sz w:val="24"/>
          <w:szCs w:val="24"/>
        </w:rPr>
        <w:t>④</w:t>
      </w:r>
      <w:r w:rsidRPr="00737373">
        <w:rPr>
          <w:rFonts w:ascii="黑体" w:eastAsia="黑体" w:hAnsi="黑体" w:cs="仿宋e眠副浡渀." w:hint="eastAsia"/>
          <w:sz w:val="24"/>
          <w:szCs w:val="24"/>
        </w:rPr>
        <w:t>实践教学质量提升。</w:t>
      </w:r>
    </w:p>
    <w:p w:rsidR="00230530" w:rsidRPr="008E5B24" w:rsidRDefault="00A37DC7" w:rsidP="005557C3">
      <w:pPr>
        <w:spacing w:line="600" w:lineRule="exact"/>
        <w:ind w:firstLineChars="100" w:firstLine="240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A37DC7">
        <w:rPr>
          <w:rFonts w:ascii="黑体" w:eastAsia="黑体" w:hAnsi="黑体" w:hint="eastAsia"/>
          <w:sz w:val="24"/>
          <w:szCs w:val="24"/>
        </w:rPr>
        <w:t>2.请于</w:t>
      </w:r>
      <w:r w:rsidRPr="00A37DC7">
        <w:rPr>
          <w:rFonts w:ascii="黑体" w:eastAsia="黑体" w:hAnsi="黑体" w:cs="Times New Roman" w:hint="eastAsia"/>
          <w:sz w:val="24"/>
          <w:szCs w:val="24"/>
        </w:rPr>
        <w:t>2019年11月1</w:t>
      </w:r>
      <w:r w:rsidR="00EA12C7">
        <w:rPr>
          <w:rFonts w:ascii="黑体" w:eastAsia="黑体" w:hAnsi="黑体" w:cs="Times New Roman" w:hint="eastAsia"/>
          <w:sz w:val="24"/>
          <w:szCs w:val="24"/>
        </w:rPr>
        <w:t>3</w:t>
      </w:r>
      <w:r w:rsidRPr="00A37DC7">
        <w:rPr>
          <w:rFonts w:ascii="黑体" w:eastAsia="黑体" w:hAnsi="黑体" w:cs="Times New Roman" w:hint="eastAsia"/>
          <w:sz w:val="24"/>
          <w:szCs w:val="24"/>
        </w:rPr>
        <w:t>日</w:t>
      </w:r>
      <w:r w:rsidR="00EA12C7">
        <w:rPr>
          <w:rFonts w:ascii="黑体" w:eastAsia="黑体" w:hAnsi="黑体" w:cs="Times New Roman" w:hint="eastAsia"/>
          <w:sz w:val="24"/>
          <w:szCs w:val="24"/>
        </w:rPr>
        <w:t>（周三）</w:t>
      </w:r>
      <w:r w:rsidRPr="00A37DC7">
        <w:rPr>
          <w:rFonts w:ascii="黑体" w:eastAsia="黑体" w:hAnsi="黑体" w:cs="Times New Roman" w:hint="eastAsia"/>
          <w:sz w:val="24"/>
          <w:szCs w:val="24"/>
        </w:rPr>
        <w:t>前将回执邮件发送到会议咨询与报名处邮箱</w:t>
      </w:r>
      <w:r w:rsidRPr="008E5B24">
        <w:rPr>
          <w:rFonts w:ascii="Times New Roman" w:eastAsia="黑体" w:hAnsi="Times New Roman" w:cs="Times New Roman"/>
          <w:sz w:val="24"/>
          <w:szCs w:val="24"/>
        </w:rPr>
        <w:t>hhu</w:t>
      </w:r>
      <w:r w:rsidRPr="008E5B24">
        <w:rPr>
          <w:rFonts w:ascii="Times New Roman" w:eastAsia="黑体" w:hAnsi="Times New Roman" w:cs="Times New Roman"/>
          <w:kern w:val="0"/>
          <w:sz w:val="24"/>
          <w:szCs w:val="24"/>
        </w:rPr>
        <w:t>@sinowbs.org</w:t>
      </w:r>
    </w:p>
    <w:p w:rsidR="00A37DC7" w:rsidRPr="00737373" w:rsidRDefault="00A37DC7" w:rsidP="005557C3">
      <w:pPr>
        <w:spacing w:line="600" w:lineRule="exact"/>
        <w:ind w:firstLineChars="100" w:firstLine="240"/>
        <w:rPr>
          <w:rFonts w:ascii="黑体" w:eastAsia="黑体" w:hAnsi="黑体"/>
          <w:sz w:val="24"/>
          <w:szCs w:val="24"/>
        </w:rPr>
      </w:pPr>
      <w:r w:rsidRPr="008E5B2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3.部分参会人员如不住宿,也请填写报到日期,以便于统计12月5日晚用餐人数.</w:t>
      </w:r>
    </w:p>
    <w:sectPr w:rsidR="00A37DC7" w:rsidRPr="00737373" w:rsidSect="002305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C3" w:rsidRDefault="000E5DC3" w:rsidP="00EA3A50">
      <w:r>
        <w:separator/>
      </w:r>
    </w:p>
  </w:endnote>
  <w:endnote w:type="continuationSeparator" w:id="0">
    <w:p w:rsidR="000E5DC3" w:rsidRDefault="000E5DC3" w:rsidP="00EA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C3" w:rsidRDefault="000E5DC3" w:rsidP="00EA3A50">
      <w:r>
        <w:separator/>
      </w:r>
    </w:p>
  </w:footnote>
  <w:footnote w:type="continuationSeparator" w:id="0">
    <w:p w:rsidR="000E5DC3" w:rsidRDefault="000E5DC3" w:rsidP="00EA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1"/>
    <w:rsid w:val="00027716"/>
    <w:rsid w:val="00063735"/>
    <w:rsid w:val="000B4E0A"/>
    <w:rsid w:val="000E5DC3"/>
    <w:rsid w:val="000E7828"/>
    <w:rsid w:val="00126C54"/>
    <w:rsid w:val="00142B5D"/>
    <w:rsid w:val="001A0624"/>
    <w:rsid w:val="001B4B82"/>
    <w:rsid w:val="001E1AF0"/>
    <w:rsid w:val="001F4D0E"/>
    <w:rsid w:val="001F4F71"/>
    <w:rsid w:val="00215230"/>
    <w:rsid w:val="00230530"/>
    <w:rsid w:val="002630BC"/>
    <w:rsid w:val="002874AF"/>
    <w:rsid w:val="002931BA"/>
    <w:rsid w:val="002C282B"/>
    <w:rsid w:val="002D32A1"/>
    <w:rsid w:val="002F319D"/>
    <w:rsid w:val="002F4E8C"/>
    <w:rsid w:val="00300AE7"/>
    <w:rsid w:val="00362DBC"/>
    <w:rsid w:val="003665BC"/>
    <w:rsid w:val="00367BCB"/>
    <w:rsid w:val="003C43D1"/>
    <w:rsid w:val="003F6D4E"/>
    <w:rsid w:val="00432478"/>
    <w:rsid w:val="00436294"/>
    <w:rsid w:val="0045354C"/>
    <w:rsid w:val="00483507"/>
    <w:rsid w:val="004C3C73"/>
    <w:rsid w:val="004C3DB9"/>
    <w:rsid w:val="005076C2"/>
    <w:rsid w:val="00512E4A"/>
    <w:rsid w:val="00522869"/>
    <w:rsid w:val="005557C3"/>
    <w:rsid w:val="005A6768"/>
    <w:rsid w:val="00612A9E"/>
    <w:rsid w:val="006226E6"/>
    <w:rsid w:val="00651768"/>
    <w:rsid w:val="006C5C91"/>
    <w:rsid w:val="006D3644"/>
    <w:rsid w:val="00702214"/>
    <w:rsid w:val="0073696E"/>
    <w:rsid w:val="00737373"/>
    <w:rsid w:val="007572A7"/>
    <w:rsid w:val="007B4E70"/>
    <w:rsid w:val="007E1CFF"/>
    <w:rsid w:val="007F720E"/>
    <w:rsid w:val="0080145D"/>
    <w:rsid w:val="008246C3"/>
    <w:rsid w:val="00827755"/>
    <w:rsid w:val="00853570"/>
    <w:rsid w:val="00863F8D"/>
    <w:rsid w:val="0088026F"/>
    <w:rsid w:val="008D2D58"/>
    <w:rsid w:val="008E5B24"/>
    <w:rsid w:val="008F70AC"/>
    <w:rsid w:val="00953EB0"/>
    <w:rsid w:val="00966760"/>
    <w:rsid w:val="00971F26"/>
    <w:rsid w:val="0097319F"/>
    <w:rsid w:val="00974F49"/>
    <w:rsid w:val="009B4B1E"/>
    <w:rsid w:val="009E30B6"/>
    <w:rsid w:val="00A05A99"/>
    <w:rsid w:val="00A12D1A"/>
    <w:rsid w:val="00A21A07"/>
    <w:rsid w:val="00A323AA"/>
    <w:rsid w:val="00A354A8"/>
    <w:rsid w:val="00A37DC7"/>
    <w:rsid w:val="00AA227A"/>
    <w:rsid w:val="00AC1DA4"/>
    <w:rsid w:val="00AD13C5"/>
    <w:rsid w:val="00B06A85"/>
    <w:rsid w:val="00B35C8F"/>
    <w:rsid w:val="00B402C7"/>
    <w:rsid w:val="00B55AAA"/>
    <w:rsid w:val="00BB5AF8"/>
    <w:rsid w:val="00C474A1"/>
    <w:rsid w:val="00C47B0C"/>
    <w:rsid w:val="00C562FA"/>
    <w:rsid w:val="00CA0A0E"/>
    <w:rsid w:val="00CC5E8E"/>
    <w:rsid w:val="00D25F54"/>
    <w:rsid w:val="00D4134B"/>
    <w:rsid w:val="00DA02D4"/>
    <w:rsid w:val="00DC5BA5"/>
    <w:rsid w:val="00DD5309"/>
    <w:rsid w:val="00DE2084"/>
    <w:rsid w:val="00E1109B"/>
    <w:rsid w:val="00E2407B"/>
    <w:rsid w:val="00E319D4"/>
    <w:rsid w:val="00E74B0C"/>
    <w:rsid w:val="00EA12C7"/>
    <w:rsid w:val="00EA3A50"/>
    <w:rsid w:val="00EC4480"/>
    <w:rsid w:val="00EC65B6"/>
    <w:rsid w:val="00EE5B0A"/>
    <w:rsid w:val="00F5175C"/>
    <w:rsid w:val="00F82746"/>
    <w:rsid w:val="00F84122"/>
    <w:rsid w:val="00F87861"/>
    <w:rsid w:val="00FA36B7"/>
    <w:rsid w:val="00FE2F5B"/>
    <w:rsid w:val="653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053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3053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3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3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3053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2305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30530"/>
    <w:rPr>
      <w:sz w:val="18"/>
      <w:szCs w:val="18"/>
    </w:rPr>
  </w:style>
  <w:style w:type="paragraph" w:styleId="a8">
    <w:name w:val="List Paragraph"/>
    <w:basedOn w:val="a"/>
    <w:uiPriority w:val="34"/>
    <w:qFormat/>
    <w:rsid w:val="0023053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30530"/>
  </w:style>
  <w:style w:type="character" w:customStyle="1" w:styleId="Char0">
    <w:name w:val="批注框文本 Char"/>
    <w:basedOn w:val="a0"/>
    <w:link w:val="a4"/>
    <w:uiPriority w:val="99"/>
    <w:semiHidden/>
    <w:qFormat/>
    <w:rsid w:val="002305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053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3053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3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3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3053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2305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30530"/>
    <w:rPr>
      <w:sz w:val="18"/>
      <w:szCs w:val="18"/>
    </w:rPr>
  </w:style>
  <w:style w:type="paragraph" w:styleId="a8">
    <w:name w:val="List Paragraph"/>
    <w:basedOn w:val="a"/>
    <w:uiPriority w:val="34"/>
    <w:qFormat/>
    <w:rsid w:val="0023053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30530"/>
  </w:style>
  <w:style w:type="character" w:customStyle="1" w:styleId="Char0">
    <w:name w:val="批注框文本 Char"/>
    <w:basedOn w:val="a0"/>
    <w:link w:val="a4"/>
    <w:uiPriority w:val="99"/>
    <w:semiHidden/>
    <w:qFormat/>
    <w:rsid w:val="00230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2019-10-28T05:56:00Z</cp:lastPrinted>
  <dcterms:created xsi:type="dcterms:W3CDTF">2019-10-30T04:22:00Z</dcterms:created>
  <dcterms:modified xsi:type="dcterms:W3CDTF">2019-10-30T04:22:00Z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